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3.38</w:t>
      </w:r>
      <w:r w:rsidR="00C83E4C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7D54B4">
        <w:rPr>
          <w:rFonts w:ascii="Arial" w:hAnsi="Arial" w:cs="Arial"/>
          <w:b/>
          <w:sz w:val="20"/>
          <w:szCs w:val="20"/>
        </w:rPr>
        <w:t>0</w:t>
      </w:r>
      <w:r w:rsidR="00F059D9">
        <w:rPr>
          <w:rFonts w:ascii="Arial" w:hAnsi="Arial" w:cs="Arial"/>
          <w:b/>
          <w:sz w:val="20"/>
          <w:szCs w:val="20"/>
        </w:rPr>
        <w:t>4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F059D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de TABELA DE CORREÇÃO MONETÁRIA a ser aplicada aos débitos fiscais de qualquer natureza em atraso, inclusive Multas de qualquer espécie</w:t>
      </w:r>
      <w:r w:rsidR="009C3CA9">
        <w:rPr>
          <w:rFonts w:ascii="Arial" w:hAnsi="Arial" w:cs="Arial"/>
          <w:sz w:val="20"/>
          <w:szCs w:val="20"/>
        </w:rPr>
        <w:t>.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3410C" w:rsidRDefault="00D3410C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7849A1">
        <w:rPr>
          <w:rFonts w:ascii="Arial" w:hAnsi="Arial" w:cs="Arial"/>
          <w:b/>
          <w:sz w:val="20"/>
          <w:szCs w:val="20"/>
        </w:rPr>
        <w:t>E SUAS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3F36CB">
        <w:rPr>
          <w:rFonts w:ascii="Arial" w:hAnsi="Arial" w:cs="Arial"/>
          <w:b/>
          <w:sz w:val="20"/>
          <w:szCs w:val="20"/>
        </w:rPr>
        <w:t xml:space="preserve"> LEGAIS, E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C17B71" w:rsidRDefault="00C17B71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F1366" w:rsidRDefault="00D3410C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O </w:t>
      </w:r>
      <w:r w:rsidR="00A32E15">
        <w:rPr>
          <w:rFonts w:ascii="Arial" w:hAnsi="Arial" w:cs="Arial"/>
          <w:sz w:val="20"/>
          <w:szCs w:val="20"/>
        </w:rPr>
        <w:t>QU</w:t>
      </w:r>
      <w:r w:rsidR="00C3205F">
        <w:rPr>
          <w:rFonts w:ascii="Arial" w:hAnsi="Arial" w:cs="Arial"/>
          <w:sz w:val="20"/>
          <w:szCs w:val="20"/>
        </w:rPr>
        <w:t>E</w:t>
      </w:r>
      <w:r w:rsidR="00A32E15">
        <w:rPr>
          <w:rFonts w:ascii="Arial" w:hAnsi="Arial" w:cs="Arial"/>
          <w:sz w:val="20"/>
          <w:szCs w:val="20"/>
        </w:rPr>
        <w:t xml:space="preserve"> CONSTA DO ARTIGO 112, DA LEI Nº 1</w:t>
      </w:r>
      <w:r w:rsidR="0079177B">
        <w:rPr>
          <w:rFonts w:ascii="Arial" w:hAnsi="Arial" w:cs="Arial"/>
          <w:sz w:val="20"/>
          <w:szCs w:val="20"/>
        </w:rPr>
        <w:t xml:space="preserve">.129/79, ALTERADO PELAS LEIS </w:t>
      </w:r>
      <w:proofErr w:type="spellStart"/>
      <w:r w:rsidR="0079177B">
        <w:rPr>
          <w:rFonts w:ascii="Arial" w:hAnsi="Arial" w:cs="Arial"/>
          <w:sz w:val="20"/>
          <w:szCs w:val="20"/>
        </w:rPr>
        <w:t>Nº</w:t>
      </w:r>
      <w:r w:rsidR="00C17B71">
        <w:rPr>
          <w:rFonts w:ascii="Arial" w:hAnsi="Arial" w:cs="Arial"/>
          <w:sz w:val="20"/>
          <w:szCs w:val="20"/>
        </w:rPr>
        <w:t>S</w:t>
      </w:r>
      <w:proofErr w:type="spellEnd"/>
      <w:r w:rsidR="00A32E15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A32E15">
        <w:rPr>
          <w:rFonts w:ascii="Arial" w:hAnsi="Arial" w:cs="Arial"/>
          <w:sz w:val="20"/>
          <w:szCs w:val="20"/>
        </w:rPr>
        <w:t>1.388/83 E 1.618/87 E PROCESSO PROTOCOLODO SOB O Nº 33/91.</w:t>
      </w:r>
    </w:p>
    <w:p w:rsidR="003F36CB" w:rsidRDefault="003F36CB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7B71" w:rsidRPr="00630C96" w:rsidRDefault="00C17B71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4BCF" w:rsidRDefault="009243B3" w:rsidP="00506B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C3205F">
        <w:rPr>
          <w:rFonts w:ascii="Arial" w:hAnsi="Arial" w:cs="Arial"/>
          <w:sz w:val="20"/>
          <w:szCs w:val="20"/>
        </w:rPr>
        <w:t xml:space="preserve">A arrecadação dos Impostos Predial e Territorial Urbano e Taxas que o acompanham, do exercício de 1991, far-se-á em 6 (seis) prestações mensais, fixando-se as seguintes datas de vencimentos: </w:t>
      </w:r>
    </w:p>
    <w:p w:rsidR="00C3205F" w:rsidRDefault="00C3205F" w:rsidP="00506B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419"/>
        <w:gridCol w:w="2727"/>
      </w:tblGrid>
      <w:tr w:rsidR="00C3205F" w:rsidRPr="00A750D7" w:rsidTr="00C320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3205F" w:rsidRPr="00A750D7" w:rsidRDefault="00C17B71" w:rsidP="00A750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0D7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3205F" w:rsidRPr="00A750D7" w:rsidRDefault="00C17B71" w:rsidP="00A750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0D7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</w:tr>
      <w:tr w:rsidR="00C3205F" w:rsidTr="00C3205F">
        <w:trPr>
          <w:jc w:val="center"/>
        </w:trPr>
        <w:tc>
          <w:tcPr>
            <w:tcW w:w="0" w:type="auto"/>
          </w:tcPr>
          <w:p w:rsidR="00C3205F" w:rsidRDefault="00C3205F" w:rsidP="00506B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de fevereiro de 1991</w:t>
            </w:r>
          </w:p>
        </w:tc>
        <w:tc>
          <w:tcPr>
            <w:tcW w:w="0" w:type="auto"/>
          </w:tcPr>
          <w:p w:rsidR="00C3205F" w:rsidRDefault="00C3205F" w:rsidP="00DD2E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1ª parcela ou parcela única</w:t>
            </w:r>
          </w:p>
        </w:tc>
      </w:tr>
      <w:tr w:rsidR="00C3205F" w:rsidTr="00C3205F">
        <w:trPr>
          <w:jc w:val="center"/>
        </w:trPr>
        <w:tc>
          <w:tcPr>
            <w:tcW w:w="0" w:type="auto"/>
          </w:tcPr>
          <w:p w:rsidR="00C3205F" w:rsidRDefault="00C3205F" w:rsidP="00C3205F">
            <w:r>
              <w:rPr>
                <w:rFonts w:ascii="Arial" w:hAnsi="Arial" w:cs="Arial"/>
                <w:sz w:val="20"/>
                <w:szCs w:val="20"/>
              </w:rPr>
              <w:t xml:space="preserve">28 de março </w:t>
            </w:r>
            <w:r w:rsidRPr="002A7307">
              <w:rPr>
                <w:rFonts w:ascii="Arial" w:hAnsi="Arial" w:cs="Arial"/>
                <w:sz w:val="20"/>
                <w:szCs w:val="20"/>
              </w:rPr>
              <w:t>de 1991</w:t>
            </w:r>
          </w:p>
        </w:tc>
        <w:tc>
          <w:tcPr>
            <w:tcW w:w="0" w:type="auto"/>
          </w:tcPr>
          <w:p w:rsidR="00C3205F" w:rsidRDefault="00A750D7" w:rsidP="007419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2ª parcela </w:t>
            </w:r>
          </w:p>
        </w:tc>
      </w:tr>
      <w:tr w:rsidR="00C3205F" w:rsidTr="00C3205F">
        <w:trPr>
          <w:jc w:val="center"/>
        </w:trPr>
        <w:tc>
          <w:tcPr>
            <w:tcW w:w="0" w:type="auto"/>
          </w:tcPr>
          <w:p w:rsidR="00C3205F" w:rsidRDefault="00C3205F" w:rsidP="00C3205F">
            <w:r>
              <w:rPr>
                <w:rFonts w:ascii="Arial" w:hAnsi="Arial" w:cs="Arial"/>
                <w:sz w:val="20"/>
                <w:szCs w:val="20"/>
              </w:rPr>
              <w:t xml:space="preserve">30 de abril </w:t>
            </w:r>
            <w:r w:rsidRPr="002A7307">
              <w:rPr>
                <w:rFonts w:ascii="Arial" w:hAnsi="Arial" w:cs="Arial"/>
                <w:sz w:val="20"/>
                <w:szCs w:val="20"/>
              </w:rPr>
              <w:t>de 1991</w:t>
            </w:r>
          </w:p>
        </w:tc>
        <w:tc>
          <w:tcPr>
            <w:tcW w:w="0" w:type="auto"/>
          </w:tcPr>
          <w:p w:rsidR="00C3205F" w:rsidRDefault="00A750D7" w:rsidP="007419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3ª parcela</w:t>
            </w:r>
          </w:p>
        </w:tc>
      </w:tr>
      <w:tr w:rsidR="00C3205F" w:rsidTr="00C3205F">
        <w:trPr>
          <w:jc w:val="center"/>
        </w:trPr>
        <w:tc>
          <w:tcPr>
            <w:tcW w:w="0" w:type="auto"/>
          </w:tcPr>
          <w:p w:rsidR="00C3205F" w:rsidRDefault="00C3205F" w:rsidP="00C3205F">
            <w:r>
              <w:rPr>
                <w:rFonts w:ascii="Arial" w:hAnsi="Arial" w:cs="Arial"/>
                <w:sz w:val="20"/>
                <w:szCs w:val="20"/>
              </w:rPr>
              <w:t xml:space="preserve">31 de maio </w:t>
            </w:r>
            <w:r w:rsidRPr="002A7307">
              <w:rPr>
                <w:rFonts w:ascii="Arial" w:hAnsi="Arial" w:cs="Arial"/>
                <w:sz w:val="20"/>
                <w:szCs w:val="20"/>
              </w:rPr>
              <w:t>de 1991</w:t>
            </w:r>
          </w:p>
        </w:tc>
        <w:tc>
          <w:tcPr>
            <w:tcW w:w="0" w:type="auto"/>
          </w:tcPr>
          <w:p w:rsidR="00C3205F" w:rsidRDefault="00A750D7" w:rsidP="007419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4ª parcela</w:t>
            </w:r>
          </w:p>
        </w:tc>
      </w:tr>
      <w:tr w:rsidR="00C3205F" w:rsidTr="00C3205F">
        <w:trPr>
          <w:jc w:val="center"/>
        </w:trPr>
        <w:tc>
          <w:tcPr>
            <w:tcW w:w="0" w:type="auto"/>
          </w:tcPr>
          <w:p w:rsidR="00C3205F" w:rsidRDefault="00C3205F" w:rsidP="00C3205F">
            <w:r>
              <w:rPr>
                <w:rFonts w:ascii="Arial" w:hAnsi="Arial" w:cs="Arial"/>
                <w:sz w:val="20"/>
                <w:szCs w:val="20"/>
              </w:rPr>
              <w:t xml:space="preserve">28 de junho </w:t>
            </w:r>
            <w:r w:rsidRPr="002A7307">
              <w:rPr>
                <w:rFonts w:ascii="Arial" w:hAnsi="Arial" w:cs="Arial"/>
                <w:sz w:val="20"/>
                <w:szCs w:val="20"/>
              </w:rPr>
              <w:t>de 1991</w:t>
            </w:r>
          </w:p>
        </w:tc>
        <w:tc>
          <w:tcPr>
            <w:tcW w:w="0" w:type="auto"/>
          </w:tcPr>
          <w:p w:rsidR="00C3205F" w:rsidRDefault="00A750D7" w:rsidP="007419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5ª parcela </w:t>
            </w:r>
          </w:p>
        </w:tc>
      </w:tr>
      <w:tr w:rsidR="00C3205F" w:rsidTr="00C3205F">
        <w:trPr>
          <w:jc w:val="center"/>
        </w:trPr>
        <w:tc>
          <w:tcPr>
            <w:tcW w:w="0" w:type="auto"/>
          </w:tcPr>
          <w:p w:rsidR="00C3205F" w:rsidRDefault="00A750D7" w:rsidP="00C3205F">
            <w:r>
              <w:rPr>
                <w:rFonts w:ascii="Arial" w:hAnsi="Arial" w:cs="Arial"/>
                <w:sz w:val="20"/>
                <w:szCs w:val="20"/>
              </w:rPr>
              <w:t xml:space="preserve">31 de julho </w:t>
            </w:r>
            <w:r w:rsidR="00C3205F" w:rsidRPr="002A7307">
              <w:rPr>
                <w:rFonts w:ascii="Arial" w:hAnsi="Arial" w:cs="Arial"/>
                <w:sz w:val="20"/>
                <w:szCs w:val="20"/>
              </w:rPr>
              <w:t>de 1991</w:t>
            </w:r>
          </w:p>
        </w:tc>
        <w:tc>
          <w:tcPr>
            <w:tcW w:w="0" w:type="auto"/>
          </w:tcPr>
          <w:p w:rsidR="00C3205F" w:rsidRDefault="00A750D7" w:rsidP="007419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6ª parcela</w:t>
            </w:r>
          </w:p>
        </w:tc>
      </w:tr>
    </w:tbl>
    <w:p w:rsidR="00300204" w:rsidRPr="00305370" w:rsidRDefault="00300204" w:rsidP="00305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192C" w:rsidRDefault="009243B3" w:rsidP="00506B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4192C">
        <w:rPr>
          <w:rFonts w:ascii="Arial" w:hAnsi="Arial" w:cs="Arial"/>
          <w:sz w:val="20"/>
          <w:szCs w:val="20"/>
        </w:rPr>
        <w:t xml:space="preserve">Será concedido um desconto de 30% (trinta por cento), sobre o I.P.T.U. e demais taxas que o acompanham, quando recolhidos integralmente, até a data do vencimento da 1ª (primeira) parcela. </w:t>
      </w:r>
    </w:p>
    <w:p w:rsidR="0074192C" w:rsidRDefault="0074192C" w:rsidP="00506B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09BD" w:rsidRPr="00506B93" w:rsidRDefault="0074192C" w:rsidP="00506B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0ED3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5419FB">
        <w:rPr>
          <w:rFonts w:ascii="Arial" w:hAnsi="Arial" w:cs="Arial"/>
          <w:sz w:val="20"/>
          <w:szCs w:val="20"/>
        </w:rPr>
        <w:t xml:space="preserve">Este Decreto </w:t>
      </w:r>
      <w:r w:rsidR="009243B3" w:rsidRPr="000D56C6">
        <w:rPr>
          <w:rFonts w:ascii="Arial" w:hAnsi="Arial" w:cs="Arial"/>
          <w:sz w:val="20"/>
          <w:szCs w:val="20"/>
        </w:rPr>
        <w:t>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0C7538">
        <w:rPr>
          <w:rFonts w:ascii="Arial" w:hAnsi="Arial" w:cs="Arial"/>
          <w:sz w:val="20"/>
          <w:szCs w:val="20"/>
        </w:rPr>
        <w:t>0</w:t>
      </w:r>
      <w:r w:rsidR="00720ED3">
        <w:rPr>
          <w:rFonts w:ascii="Arial" w:hAnsi="Arial" w:cs="Arial"/>
          <w:sz w:val="20"/>
          <w:szCs w:val="20"/>
        </w:rPr>
        <w:t>4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0C7538">
        <w:rPr>
          <w:rFonts w:ascii="Arial" w:hAnsi="Arial" w:cs="Arial"/>
          <w:sz w:val="20"/>
          <w:szCs w:val="20"/>
        </w:rPr>
        <w:t>janeiro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A58FB" w:rsidRDefault="00BA58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58FB" w:rsidRDefault="00BA58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58FB" w:rsidRDefault="00BA58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BA58FB" w:rsidRDefault="00BA58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Depto. da Receita. </w:t>
      </w:r>
    </w:p>
    <w:p w:rsidR="003077A8" w:rsidRDefault="003077A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C6A94" w:rsidRDefault="006C6A94" w:rsidP="006C6A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FF45C7" w:rsidRDefault="00FF45C7" w:rsidP="006C6A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691" w:rsidRDefault="009D1691" w:rsidP="009243B3">
      <w:pPr>
        <w:spacing w:after="0" w:line="240" w:lineRule="auto"/>
      </w:pPr>
      <w:r>
        <w:separator/>
      </w:r>
    </w:p>
  </w:endnote>
  <w:endnote w:type="continuationSeparator" w:id="0">
    <w:p w:rsidR="009D1691" w:rsidRDefault="009D169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691" w:rsidRDefault="009D1691" w:rsidP="009243B3">
      <w:pPr>
        <w:spacing w:after="0" w:line="240" w:lineRule="auto"/>
      </w:pPr>
      <w:r>
        <w:separator/>
      </w:r>
    </w:p>
  </w:footnote>
  <w:footnote w:type="continuationSeparator" w:id="0">
    <w:p w:rsidR="009D1691" w:rsidRDefault="009D169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4CF0"/>
    <w:rsid w:val="00015012"/>
    <w:rsid w:val="00017646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ECE"/>
    <w:rsid w:val="00036352"/>
    <w:rsid w:val="00037DE0"/>
    <w:rsid w:val="00037EA8"/>
    <w:rsid w:val="00040B7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1AB3"/>
    <w:rsid w:val="000A3B21"/>
    <w:rsid w:val="000A4345"/>
    <w:rsid w:val="000B4038"/>
    <w:rsid w:val="000B652F"/>
    <w:rsid w:val="000B6E1F"/>
    <w:rsid w:val="000C39AC"/>
    <w:rsid w:val="000C4B1B"/>
    <w:rsid w:val="000C4F69"/>
    <w:rsid w:val="000C7538"/>
    <w:rsid w:val="000D1B55"/>
    <w:rsid w:val="000D56C6"/>
    <w:rsid w:val="000D7A11"/>
    <w:rsid w:val="000F279A"/>
    <w:rsid w:val="000F3274"/>
    <w:rsid w:val="000F3805"/>
    <w:rsid w:val="000F527D"/>
    <w:rsid w:val="0011148B"/>
    <w:rsid w:val="00113412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0BC2"/>
    <w:rsid w:val="00151358"/>
    <w:rsid w:val="00153DEA"/>
    <w:rsid w:val="00155235"/>
    <w:rsid w:val="00161BFE"/>
    <w:rsid w:val="00162728"/>
    <w:rsid w:val="00164339"/>
    <w:rsid w:val="0016685A"/>
    <w:rsid w:val="001724BB"/>
    <w:rsid w:val="00173E4A"/>
    <w:rsid w:val="00182998"/>
    <w:rsid w:val="0018764E"/>
    <w:rsid w:val="00192FC3"/>
    <w:rsid w:val="001934DF"/>
    <w:rsid w:val="001970BF"/>
    <w:rsid w:val="001A0DB4"/>
    <w:rsid w:val="001A1759"/>
    <w:rsid w:val="001A3A9B"/>
    <w:rsid w:val="001A6919"/>
    <w:rsid w:val="001A72FD"/>
    <w:rsid w:val="001B296F"/>
    <w:rsid w:val="001B2D25"/>
    <w:rsid w:val="001B5FE6"/>
    <w:rsid w:val="001B6C17"/>
    <w:rsid w:val="001C233D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22AF"/>
    <w:rsid w:val="00207F3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80574"/>
    <w:rsid w:val="00295979"/>
    <w:rsid w:val="002A2CD9"/>
    <w:rsid w:val="002A4FD4"/>
    <w:rsid w:val="002A721E"/>
    <w:rsid w:val="002B0B0A"/>
    <w:rsid w:val="002C4C09"/>
    <w:rsid w:val="002C5FEF"/>
    <w:rsid w:val="002D0C10"/>
    <w:rsid w:val="002D2ABD"/>
    <w:rsid w:val="002D5138"/>
    <w:rsid w:val="002E097B"/>
    <w:rsid w:val="002E1E2B"/>
    <w:rsid w:val="002E43FB"/>
    <w:rsid w:val="002E4415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077A8"/>
    <w:rsid w:val="003150F0"/>
    <w:rsid w:val="00316FB1"/>
    <w:rsid w:val="00317D30"/>
    <w:rsid w:val="00322A21"/>
    <w:rsid w:val="00323A4F"/>
    <w:rsid w:val="00327B14"/>
    <w:rsid w:val="00333B03"/>
    <w:rsid w:val="00336CEE"/>
    <w:rsid w:val="003404D0"/>
    <w:rsid w:val="003430AB"/>
    <w:rsid w:val="00345B46"/>
    <w:rsid w:val="00351318"/>
    <w:rsid w:val="003517E4"/>
    <w:rsid w:val="00352F39"/>
    <w:rsid w:val="00364C8F"/>
    <w:rsid w:val="003711C6"/>
    <w:rsid w:val="00372451"/>
    <w:rsid w:val="0037297C"/>
    <w:rsid w:val="00372C30"/>
    <w:rsid w:val="00374D87"/>
    <w:rsid w:val="00386232"/>
    <w:rsid w:val="00390E24"/>
    <w:rsid w:val="00394D6E"/>
    <w:rsid w:val="00396D61"/>
    <w:rsid w:val="0039778E"/>
    <w:rsid w:val="003A4439"/>
    <w:rsid w:val="003A6E44"/>
    <w:rsid w:val="003B1601"/>
    <w:rsid w:val="003C0E6A"/>
    <w:rsid w:val="003C56A1"/>
    <w:rsid w:val="003C6F58"/>
    <w:rsid w:val="003D5D6F"/>
    <w:rsid w:val="003D66D3"/>
    <w:rsid w:val="003F114F"/>
    <w:rsid w:val="003F36CB"/>
    <w:rsid w:val="003F5192"/>
    <w:rsid w:val="003F69D2"/>
    <w:rsid w:val="0040330C"/>
    <w:rsid w:val="00404FE1"/>
    <w:rsid w:val="004054B8"/>
    <w:rsid w:val="004064BD"/>
    <w:rsid w:val="00412446"/>
    <w:rsid w:val="004259D9"/>
    <w:rsid w:val="004361AD"/>
    <w:rsid w:val="00440BB1"/>
    <w:rsid w:val="004413AE"/>
    <w:rsid w:val="00442598"/>
    <w:rsid w:val="004469A1"/>
    <w:rsid w:val="0044781B"/>
    <w:rsid w:val="00450EDC"/>
    <w:rsid w:val="004564AC"/>
    <w:rsid w:val="00462E39"/>
    <w:rsid w:val="00462EF3"/>
    <w:rsid w:val="00463927"/>
    <w:rsid w:val="004713D3"/>
    <w:rsid w:val="00476634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4AF5"/>
    <w:rsid w:val="004B14B6"/>
    <w:rsid w:val="004B1A55"/>
    <w:rsid w:val="004B3E0B"/>
    <w:rsid w:val="004B549D"/>
    <w:rsid w:val="004B75AF"/>
    <w:rsid w:val="004C2102"/>
    <w:rsid w:val="004C473B"/>
    <w:rsid w:val="004C6D02"/>
    <w:rsid w:val="004C6DDD"/>
    <w:rsid w:val="004D0027"/>
    <w:rsid w:val="004D3E0D"/>
    <w:rsid w:val="004D490E"/>
    <w:rsid w:val="004D5C7C"/>
    <w:rsid w:val="004D5FA8"/>
    <w:rsid w:val="004D7E04"/>
    <w:rsid w:val="004E0162"/>
    <w:rsid w:val="004E03EC"/>
    <w:rsid w:val="004E0B43"/>
    <w:rsid w:val="004F333B"/>
    <w:rsid w:val="004F3C2F"/>
    <w:rsid w:val="004F3FC6"/>
    <w:rsid w:val="00501F41"/>
    <w:rsid w:val="005044B7"/>
    <w:rsid w:val="00506B93"/>
    <w:rsid w:val="0050709A"/>
    <w:rsid w:val="005105B8"/>
    <w:rsid w:val="00517630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7382"/>
    <w:rsid w:val="005705F2"/>
    <w:rsid w:val="005709EC"/>
    <w:rsid w:val="00574EA6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B7137"/>
    <w:rsid w:val="005C0705"/>
    <w:rsid w:val="005C4F30"/>
    <w:rsid w:val="005D714D"/>
    <w:rsid w:val="005E485E"/>
    <w:rsid w:val="005E6382"/>
    <w:rsid w:val="005E6D76"/>
    <w:rsid w:val="005E7B1E"/>
    <w:rsid w:val="005F1518"/>
    <w:rsid w:val="005F166A"/>
    <w:rsid w:val="005F23BB"/>
    <w:rsid w:val="005F62A3"/>
    <w:rsid w:val="00602316"/>
    <w:rsid w:val="006040B2"/>
    <w:rsid w:val="0060469C"/>
    <w:rsid w:val="00607E67"/>
    <w:rsid w:val="00615BAA"/>
    <w:rsid w:val="00617AB4"/>
    <w:rsid w:val="006202A7"/>
    <w:rsid w:val="00620809"/>
    <w:rsid w:val="00623017"/>
    <w:rsid w:val="00624F8D"/>
    <w:rsid w:val="0062591F"/>
    <w:rsid w:val="00626EFE"/>
    <w:rsid w:val="00630C96"/>
    <w:rsid w:val="00630E57"/>
    <w:rsid w:val="00634399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CA8"/>
    <w:rsid w:val="00694B9E"/>
    <w:rsid w:val="006A2AE3"/>
    <w:rsid w:val="006A6B7F"/>
    <w:rsid w:val="006A704F"/>
    <w:rsid w:val="006B3EFB"/>
    <w:rsid w:val="006B5572"/>
    <w:rsid w:val="006B5BF8"/>
    <w:rsid w:val="006B5E19"/>
    <w:rsid w:val="006C238E"/>
    <w:rsid w:val="006C4E34"/>
    <w:rsid w:val="006C6A94"/>
    <w:rsid w:val="006C7085"/>
    <w:rsid w:val="006C7714"/>
    <w:rsid w:val="006D13D5"/>
    <w:rsid w:val="006D53C6"/>
    <w:rsid w:val="006E04FA"/>
    <w:rsid w:val="006E0F0A"/>
    <w:rsid w:val="006E1DB9"/>
    <w:rsid w:val="006F1DD8"/>
    <w:rsid w:val="006F40CF"/>
    <w:rsid w:val="006F66B7"/>
    <w:rsid w:val="006F7117"/>
    <w:rsid w:val="006F7E89"/>
    <w:rsid w:val="00706E59"/>
    <w:rsid w:val="007157A5"/>
    <w:rsid w:val="00720ED3"/>
    <w:rsid w:val="00721881"/>
    <w:rsid w:val="0072197F"/>
    <w:rsid w:val="00723E78"/>
    <w:rsid w:val="00723F4A"/>
    <w:rsid w:val="0073090E"/>
    <w:rsid w:val="00731B9C"/>
    <w:rsid w:val="007341D1"/>
    <w:rsid w:val="00740C25"/>
    <w:rsid w:val="0074192C"/>
    <w:rsid w:val="00745AB5"/>
    <w:rsid w:val="007544A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344E"/>
    <w:rsid w:val="0078471A"/>
    <w:rsid w:val="007849A1"/>
    <w:rsid w:val="0078551D"/>
    <w:rsid w:val="00785781"/>
    <w:rsid w:val="0079055E"/>
    <w:rsid w:val="007907D7"/>
    <w:rsid w:val="0079177B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3B12"/>
    <w:rsid w:val="007B4AD3"/>
    <w:rsid w:val="007B4EAB"/>
    <w:rsid w:val="007C0A5B"/>
    <w:rsid w:val="007C14B4"/>
    <w:rsid w:val="007C75FE"/>
    <w:rsid w:val="007C7BA3"/>
    <w:rsid w:val="007D0994"/>
    <w:rsid w:val="007D1A70"/>
    <w:rsid w:val="007D54B4"/>
    <w:rsid w:val="007E73A8"/>
    <w:rsid w:val="007E7520"/>
    <w:rsid w:val="007E7FF7"/>
    <w:rsid w:val="007F3DA2"/>
    <w:rsid w:val="007F5024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4155"/>
    <w:rsid w:val="00844750"/>
    <w:rsid w:val="00845D7C"/>
    <w:rsid w:val="008470B3"/>
    <w:rsid w:val="00851415"/>
    <w:rsid w:val="00857C19"/>
    <w:rsid w:val="00861800"/>
    <w:rsid w:val="008626C9"/>
    <w:rsid w:val="0086430C"/>
    <w:rsid w:val="008645F5"/>
    <w:rsid w:val="00867221"/>
    <w:rsid w:val="008731A2"/>
    <w:rsid w:val="00875462"/>
    <w:rsid w:val="00875C2E"/>
    <w:rsid w:val="00877034"/>
    <w:rsid w:val="00880DF5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24AF"/>
    <w:rsid w:val="008B291D"/>
    <w:rsid w:val="008B2ED8"/>
    <w:rsid w:val="008B5DEA"/>
    <w:rsid w:val="008B7BFD"/>
    <w:rsid w:val="008C181B"/>
    <w:rsid w:val="008C2800"/>
    <w:rsid w:val="008C2B53"/>
    <w:rsid w:val="008C3C43"/>
    <w:rsid w:val="008C5980"/>
    <w:rsid w:val="008D07E2"/>
    <w:rsid w:val="008D1D57"/>
    <w:rsid w:val="008D3480"/>
    <w:rsid w:val="008D559A"/>
    <w:rsid w:val="008E2B44"/>
    <w:rsid w:val="008E319E"/>
    <w:rsid w:val="008E42B5"/>
    <w:rsid w:val="008E529E"/>
    <w:rsid w:val="008E76CB"/>
    <w:rsid w:val="008E7CA8"/>
    <w:rsid w:val="008F22AE"/>
    <w:rsid w:val="008F2430"/>
    <w:rsid w:val="008F526F"/>
    <w:rsid w:val="00901A09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10F4"/>
    <w:rsid w:val="009730AE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6A78"/>
    <w:rsid w:val="009B13FB"/>
    <w:rsid w:val="009B34BB"/>
    <w:rsid w:val="009B4026"/>
    <w:rsid w:val="009B4307"/>
    <w:rsid w:val="009C1A36"/>
    <w:rsid w:val="009C1D04"/>
    <w:rsid w:val="009C25F9"/>
    <w:rsid w:val="009C3CA9"/>
    <w:rsid w:val="009C7EBD"/>
    <w:rsid w:val="009D1691"/>
    <w:rsid w:val="009D2FE3"/>
    <w:rsid w:val="009D442C"/>
    <w:rsid w:val="009D470C"/>
    <w:rsid w:val="009D58F3"/>
    <w:rsid w:val="009D626B"/>
    <w:rsid w:val="009D6BD5"/>
    <w:rsid w:val="009E2BC7"/>
    <w:rsid w:val="009E334A"/>
    <w:rsid w:val="009E7705"/>
    <w:rsid w:val="009F2C89"/>
    <w:rsid w:val="00A02237"/>
    <w:rsid w:val="00A03A5E"/>
    <w:rsid w:val="00A11B45"/>
    <w:rsid w:val="00A12623"/>
    <w:rsid w:val="00A22890"/>
    <w:rsid w:val="00A2387F"/>
    <w:rsid w:val="00A23EAB"/>
    <w:rsid w:val="00A250F5"/>
    <w:rsid w:val="00A254D0"/>
    <w:rsid w:val="00A30320"/>
    <w:rsid w:val="00A325B1"/>
    <w:rsid w:val="00A32E15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4816"/>
    <w:rsid w:val="00A67615"/>
    <w:rsid w:val="00A6763E"/>
    <w:rsid w:val="00A700E4"/>
    <w:rsid w:val="00A721BB"/>
    <w:rsid w:val="00A750D7"/>
    <w:rsid w:val="00A77639"/>
    <w:rsid w:val="00A81A2A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2DF"/>
    <w:rsid w:val="00AE4BB2"/>
    <w:rsid w:val="00AF111D"/>
    <w:rsid w:val="00AF1366"/>
    <w:rsid w:val="00AF25EB"/>
    <w:rsid w:val="00B0103F"/>
    <w:rsid w:val="00B04A85"/>
    <w:rsid w:val="00B13E35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32C3"/>
    <w:rsid w:val="00B4393A"/>
    <w:rsid w:val="00B439BD"/>
    <w:rsid w:val="00B449D4"/>
    <w:rsid w:val="00B46E57"/>
    <w:rsid w:val="00B57570"/>
    <w:rsid w:val="00B57F2D"/>
    <w:rsid w:val="00B61F32"/>
    <w:rsid w:val="00B61F5B"/>
    <w:rsid w:val="00B632F0"/>
    <w:rsid w:val="00B67046"/>
    <w:rsid w:val="00B734FF"/>
    <w:rsid w:val="00B7451F"/>
    <w:rsid w:val="00B76677"/>
    <w:rsid w:val="00B840E0"/>
    <w:rsid w:val="00B8439B"/>
    <w:rsid w:val="00B85944"/>
    <w:rsid w:val="00B87FB5"/>
    <w:rsid w:val="00B912F0"/>
    <w:rsid w:val="00BA0A0E"/>
    <w:rsid w:val="00BA1459"/>
    <w:rsid w:val="00BA25D7"/>
    <w:rsid w:val="00BA2D5F"/>
    <w:rsid w:val="00BA4256"/>
    <w:rsid w:val="00BA498F"/>
    <w:rsid w:val="00BA58FB"/>
    <w:rsid w:val="00BB0F1A"/>
    <w:rsid w:val="00BB0FE6"/>
    <w:rsid w:val="00BB3948"/>
    <w:rsid w:val="00BB4D57"/>
    <w:rsid w:val="00BB6BE9"/>
    <w:rsid w:val="00BB73D1"/>
    <w:rsid w:val="00BC0516"/>
    <w:rsid w:val="00BD0D0E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17B71"/>
    <w:rsid w:val="00C2332E"/>
    <w:rsid w:val="00C26EFA"/>
    <w:rsid w:val="00C27A23"/>
    <w:rsid w:val="00C27A8F"/>
    <w:rsid w:val="00C30883"/>
    <w:rsid w:val="00C312BB"/>
    <w:rsid w:val="00C3205F"/>
    <w:rsid w:val="00C344C8"/>
    <w:rsid w:val="00C36493"/>
    <w:rsid w:val="00C36D16"/>
    <w:rsid w:val="00C40B50"/>
    <w:rsid w:val="00C41C6A"/>
    <w:rsid w:val="00C424A9"/>
    <w:rsid w:val="00C434A4"/>
    <w:rsid w:val="00C52118"/>
    <w:rsid w:val="00C55673"/>
    <w:rsid w:val="00C55F58"/>
    <w:rsid w:val="00C6025A"/>
    <w:rsid w:val="00C63845"/>
    <w:rsid w:val="00C64918"/>
    <w:rsid w:val="00C70ADE"/>
    <w:rsid w:val="00C7247E"/>
    <w:rsid w:val="00C74674"/>
    <w:rsid w:val="00C7481C"/>
    <w:rsid w:val="00C74AAB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6518"/>
    <w:rsid w:val="00C97186"/>
    <w:rsid w:val="00CA0BBA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603F"/>
    <w:rsid w:val="00D47F86"/>
    <w:rsid w:val="00D50BDF"/>
    <w:rsid w:val="00D514F2"/>
    <w:rsid w:val="00D54144"/>
    <w:rsid w:val="00D60405"/>
    <w:rsid w:val="00D7034F"/>
    <w:rsid w:val="00D71911"/>
    <w:rsid w:val="00D76541"/>
    <w:rsid w:val="00D824C3"/>
    <w:rsid w:val="00D83440"/>
    <w:rsid w:val="00D83A08"/>
    <w:rsid w:val="00D91B05"/>
    <w:rsid w:val="00D92832"/>
    <w:rsid w:val="00D93081"/>
    <w:rsid w:val="00D96049"/>
    <w:rsid w:val="00DA1A82"/>
    <w:rsid w:val="00DB499E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780A"/>
    <w:rsid w:val="00DF0084"/>
    <w:rsid w:val="00DF074A"/>
    <w:rsid w:val="00DF36B6"/>
    <w:rsid w:val="00DF3810"/>
    <w:rsid w:val="00DF6AC2"/>
    <w:rsid w:val="00E00E45"/>
    <w:rsid w:val="00E03768"/>
    <w:rsid w:val="00E04360"/>
    <w:rsid w:val="00E17A39"/>
    <w:rsid w:val="00E17EDD"/>
    <w:rsid w:val="00E224A2"/>
    <w:rsid w:val="00E22E7C"/>
    <w:rsid w:val="00E24F45"/>
    <w:rsid w:val="00E261BB"/>
    <w:rsid w:val="00E320F2"/>
    <w:rsid w:val="00E32E2E"/>
    <w:rsid w:val="00E373E9"/>
    <w:rsid w:val="00E41FEA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85754"/>
    <w:rsid w:val="00E861F0"/>
    <w:rsid w:val="00E87292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C1B98"/>
    <w:rsid w:val="00EC33C2"/>
    <w:rsid w:val="00EC4BC4"/>
    <w:rsid w:val="00ED0E22"/>
    <w:rsid w:val="00ED29FF"/>
    <w:rsid w:val="00ED32B7"/>
    <w:rsid w:val="00ED4156"/>
    <w:rsid w:val="00ED7CDF"/>
    <w:rsid w:val="00EE11D0"/>
    <w:rsid w:val="00EE2894"/>
    <w:rsid w:val="00EE52CE"/>
    <w:rsid w:val="00EE5C4E"/>
    <w:rsid w:val="00EE6984"/>
    <w:rsid w:val="00EE704C"/>
    <w:rsid w:val="00EF0C8A"/>
    <w:rsid w:val="00EF2FEF"/>
    <w:rsid w:val="00EF4578"/>
    <w:rsid w:val="00EF60A5"/>
    <w:rsid w:val="00EF6E72"/>
    <w:rsid w:val="00F01690"/>
    <w:rsid w:val="00F01A90"/>
    <w:rsid w:val="00F01DF1"/>
    <w:rsid w:val="00F02D24"/>
    <w:rsid w:val="00F04355"/>
    <w:rsid w:val="00F056A5"/>
    <w:rsid w:val="00F059D9"/>
    <w:rsid w:val="00F06CE6"/>
    <w:rsid w:val="00F142F3"/>
    <w:rsid w:val="00F17F5C"/>
    <w:rsid w:val="00F238F6"/>
    <w:rsid w:val="00F31538"/>
    <w:rsid w:val="00F35DD5"/>
    <w:rsid w:val="00F40465"/>
    <w:rsid w:val="00F46A55"/>
    <w:rsid w:val="00F51C6B"/>
    <w:rsid w:val="00F52126"/>
    <w:rsid w:val="00F52704"/>
    <w:rsid w:val="00F52831"/>
    <w:rsid w:val="00F57AE7"/>
    <w:rsid w:val="00F60639"/>
    <w:rsid w:val="00F60A4E"/>
    <w:rsid w:val="00F6322D"/>
    <w:rsid w:val="00F64DAE"/>
    <w:rsid w:val="00F66EAA"/>
    <w:rsid w:val="00F70D9B"/>
    <w:rsid w:val="00F73955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6433"/>
    <w:rsid w:val="00FD6D4A"/>
    <w:rsid w:val="00FD725F"/>
    <w:rsid w:val="00FE1075"/>
    <w:rsid w:val="00FE2604"/>
    <w:rsid w:val="00FE3911"/>
    <w:rsid w:val="00FE3F9E"/>
    <w:rsid w:val="00FE50FF"/>
    <w:rsid w:val="00FE5C69"/>
    <w:rsid w:val="00FE5E6D"/>
    <w:rsid w:val="00FF09BD"/>
    <w:rsid w:val="00FF12ED"/>
    <w:rsid w:val="00FF2E54"/>
    <w:rsid w:val="00FF3675"/>
    <w:rsid w:val="00FF44CE"/>
    <w:rsid w:val="00FF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0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AB60-029C-4529-BC63-308CC6417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54</cp:revision>
  <dcterms:created xsi:type="dcterms:W3CDTF">2019-03-19T23:29:00Z</dcterms:created>
  <dcterms:modified xsi:type="dcterms:W3CDTF">2019-06-06T14:03:00Z</dcterms:modified>
</cp:coreProperties>
</file>